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986" w:rsidRPr="002F73D5" w:rsidRDefault="00992986" w:rsidP="00992986">
      <w:pPr>
        <w:ind w:firstLine="708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2F73D5">
        <w:rPr>
          <w:rFonts w:ascii="Times New Roman" w:hAnsi="Times New Roman" w:cs="Times New Roman"/>
          <w:b/>
          <w:sz w:val="20"/>
          <w:szCs w:val="20"/>
        </w:rPr>
        <w:t xml:space="preserve">Na temelju članka </w:t>
      </w:r>
      <w:r w:rsidR="007D34D6" w:rsidRPr="002F73D5">
        <w:rPr>
          <w:rFonts w:ascii="Times New Roman" w:hAnsi="Times New Roman" w:cs="Times New Roman"/>
          <w:b/>
          <w:sz w:val="20"/>
          <w:szCs w:val="20"/>
        </w:rPr>
        <w:t xml:space="preserve">74. </w:t>
      </w:r>
      <w:r w:rsidR="00154C05">
        <w:rPr>
          <w:rFonts w:ascii="Times New Roman" w:hAnsi="Times New Roman" w:cs="Times New Roman"/>
          <w:b/>
          <w:sz w:val="20"/>
          <w:szCs w:val="20"/>
        </w:rPr>
        <w:t>i</w:t>
      </w:r>
      <w:r w:rsidR="007D34D6" w:rsidRPr="002F73D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A5376" w:rsidRPr="002F73D5">
        <w:rPr>
          <w:rFonts w:ascii="Times New Roman" w:hAnsi="Times New Roman" w:cs="Times New Roman"/>
          <w:b/>
          <w:sz w:val="20"/>
          <w:szCs w:val="20"/>
        </w:rPr>
        <w:t xml:space="preserve">76. Zakona o sportu  </w:t>
      </w:r>
      <w:r w:rsidRPr="002F73D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8253A" w:rsidRPr="002F73D5">
        <w:rPr>
          <w:rFonts w:ascii="Times New Roman" w:hAnsi="Times New Roman" w:cs="Times New Roman"/>
          <w:b/>
          <w:sz w:val="20"/>
          <w:szCs w:val="20"/>
        </w:rPr>
        <w:t>(«Narodne n</w:t>
      </w:r>
      <w:r w:rsidR="005A5376" w:rsidRPr="002F73D5">
        <w:rPr>
          <w:rFonts w:ascii="Times New Roman" w:hAnsi="Times New Roman" w:cs="Times New Roman"/>
          <w:b/>
          <w:sz w:val="20"/>
          <w:szCs w:val="20"/>
        </w:rPr>
        <w:t>ovine» br. 71/06, 150/08, 124/10, 124/11, 86/12 i 94/13</w:t>
      </w:r>
      <w:r w:rsidR="00B8253A" w:rsidRPr="002F73D5">
        <w:rPr>
          <w:rFonts w:ascii="Times New Roman" w:hAnsi="Times New Roman" w:cs="Times New Roman"/>
          <w:b/>
          <w:sz w:val="20"/>
          <w:szCs w:val="20"/>
        </w:rPr>
        <w:t xml:space="preserve">) i članka 34. Statuta Općine Ružić («Službeni vjesnik Šibensko-kninske županije» br.  8/09 i 4/13), </w:t>
      </w:r>
      <w:r w:rsidRPr="002F73D5">
        <w:rPr>
          <w:rFonts w:ascii="Times New Roman" w:hAnsi="Times New Roman" w:cs="Times New Roman"/>
          <w:b/>
          <w:sz w:val="20"/>
          <w:szCs w:val="20"/>
        </w:rPr>
        <w:t>Općinsko vijeće Općine Ružić na</w:t>
      </w:r>
      <w:r w:rsidR="002F73D5" w:rsidRPr="002F73D5">
        <w:rPr>
          <w:rFonts w:ascii="Times New Roman" w:hAnsi="Times New Roman" w:cs="Times New Roman"/>
          <w:b/>
          <w:sz w:val="20"/>
          <w:szCs w:val="20"/>
        </w:rPr>
        <w:t xml:space="preserve"> 12.</w:t>
      </w:r>
      <w:r w:rsidRPr="002F73D5">
        <w:rPr>
          <w:rFonts w:ascii="Times New Roman" w:hAnsi="Times New Roman" w:cs="Times New Roman"/>
          <w:b/>
          <w:sz w:val="20"/>
          <w:szCs w:val="20"/>
        </w:rPr>
        <w:t xml:space="preserve"> sjednici od</w:t>
      </w:r>
      <w:r w:rsidR="002F73D5" w:rsidRPr="002F73D5">
        <w:rPr>
          <w:rFonts w:ascii="Times New Roman" w:hAnsi="Times New Roman" w:cs="Times New Roman"/>
          <w:b/>
          <w:sz w:val="20"/>
          <w:szCs w:val="20"/>
        </w:rPr>
        <w:t xml:space="preserve"> 15.</w:t>
      </w:r>
      <w:r w:rsidR="007D34D6" w:rsidRPr="002F73D5">
        <w:rPr>
          <w:rFonts w:ascii="Times New Roman" w:hAnsi="Times New Roman" w:cs="Times New Roman"/>
          <w:b/>
          <w:sz w:val="20"/>
          <w:szCs w:val="20"/>
        </w:rPr>
        <w:t xml:space="preserve"> svibnja</w:t>
      </w:r>
      <w:r w:rsidR="00B8253A" w:rsidRPr="002F73D5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324BDC" w:rsidRPr="002F73D5">
        <w:rPr>
          <w:rFonts w:ascii="Times New Roman" w:hAnsi="Times New Roman" w:cs="Times New Roman"/>
          <w:b/>
          <w:sz w:val="20"/>
          <w:szCs w:val="20"/>
        </w:rPr>
        <w:t>2</w:t>
      </w:r>
      <w:r w:rsidRPr="002F73D5">
        <w:rPr>
          <w:rFonts w:ascii="Times New Roman" w:hAnsi="Times New Roman" w:cs="Times New Roman"/>
          <w:b/>
          <w:sz w:val="20"/>
          <w:szCs w:val="20"/>
        </w:rPr>
        <w:t>01</w:t>
      </w:r>
      <w:r w:rsidR="009F4A8D" w:rsidRPr="002F73D5">
        <w:rPr>
          <w:rFonts w:ascii="Times New Roman" w:hAnsi="Times New Roman" w:cs="Times New Roman"/>
          <w:b/>
          <w:sz w:val="20"/>
          <w:szCs w:val="20"/>
        </w:rPr>
        <w:t>5</w:t>
      </w:r>
      <w:r w:rsidRPr="002F73D5">
        <w:rPr>
          <w:rFonts w:ascii="Times New Roman" w:hAnsi="Times New Roman" w:cs="Times New Roman"/>
          <w:b/>
          <w:sz w:val="20"/>
          <w:szCs w:val="20"/>
        </w:rPr>
        <w:t>. godine, donosi</w:t>
      </w:r>
    </w:p>
    <w:p w:rsidR="00992986" w:rsidRPr="002F73D5" w:rsidRDefault="00992986" w:rsidP="00992986">
      <w:pPr>
        <w:rPr>
          <w:rFonts w:ascii="Times New Roman" w:hAnsi="Times New Roman" w:cs="Times New Roman"/>
          <w:b/>
          <w:sz w:val="20"/>
          <w:szCs w:val="20"/>
        </w:rPr>
      </w:pPr>
    </w:p>
    <w:p w:rsidR="002F73D5" w:rsidRDefault="00B8253A" w:rsidP="00B8253A">
      <w:pPr>
        <w:pStyle w:val="Bezproreda"/>
        <w:rPr>
          <w:rFonts w:ascii="Times New Roman" w:hAnsi="Times New Roman" w:cs="Times New Roman"/>
          <w:b/>
          <w:i/>
          <w:sz w:val="20"/>
          <w:szCs w:val="20"/>
        </w:rPr>
      </w:pPr>
      <w:r w:rsidRPr="002F73D5">
        <w:rPr>
          <w:rFonts w:ascii="Times New Roman" w:hAnsi="Times New Roman" w:cs="Times New Roman"/>
          <w:b/>
          <w:sz w:val="20"/>
          <w:szCs w:val="20"/>
        </w:rPr>
        <w:tab/>
      </w:r>
      <w:r w:rsidR="00992986" w:rsidRPr="002F73D5">
        <w:rPr>
          <w:rFonts w:ascii="Times New Roman" w:hAnsi="Times New Roman" w:cs="Times New Roman"/>
          <w:b/>
          <w:sz w:val="20"/>
          <w:szCs w:val="20"/>
        </w:rPr>
        <w:tab/>
      </w:r>
      <w:r w:rsidR="00992986" w:rsidRPr="002F73D5">
        <w:rPr>
          <w:rFonts w:ascii="Times New Roman" w:hAnsi="Times New Roman" w:cs="Times New Roman"/>
          <w:b/>
          <w:sz w:val="20"/>
          <w:szCs w:val="20"/>
        </w:rPr>
        <w:tab/>
      </w:r>
      <w:r w:rsidR="00992986" w:rsidRPr="002F73D5">
        <w:rPr>
          <w:rFonts w:ascii="Times New Roman" w:hAnsi="Times New Roman" w:cs="Times New Roman"/>
          <w:b/>
          <w:i/>
          <w:sz w:val="20"/>
          <w:szCs w:val="20"/>
        </w:rPr>
        <w:t xml:space="preserve">          </w:t>
      </w:r>
    </w:p>
    <w:p w:rsidR="00992986" w:rsidRPr="002F73D5" w:rsidRDefault="002F73D5" w:rsidP="00B8253A">
      <w:pPr>
        <w:pStyle w:val="Bezproreda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ab/>
      </w:r>
      <w:r>
        <w:rPr>
          <w:rFonts w:ascii="Times New Roman" w:hAnsi="Times New Roman" w:cs="Times New Roman"/>
          <w:b/>
          <w:i/>
          <w:sz w:val="20"/>
          <w:szCs w:val="20"/>
        </w:rPr>
        <w:tab/>
      </w:r>
      <w:r>
        <w:rPr>
          <w:rFonts w:ascii="Times New Roman" w:hAnsi="Times New Roman" w:cs="Times New Roman"/>
          <w:b/>
          <w:i/>
          <w:sz w:val="20"/>
          <w:szCs w:val="20"/>
        </w:rPr>
        <w:tab/>
      </w:r>
      <w:r w:rsidR="00992986" w:rsidRPr="002F73D5">
        <w:rPr>
          <w:rFonts w:ascii="Times New Roman" w:hAnsi="Times New Roman" w:cs="Times New Roman"/>
          <w:b/>
          <w:i/>
          <w:sz w:val="20"/>
          <w:szCs w:val="20"/>
        </w:rPr>
        <w:t xml:space="preserve">      Z  A  K  LJ  U  Č  A  K</w:t>
      </w:r>
    </w:p>
    <w:p w:rsidR="00992986" w:rsidRPr="002F73D5" w:rsidRDefault="00992986" w:rsidP="00B8253A">
      <w:pPr>
        <w:pStyle w:val="Bezproreda"/>
        <w:rPr>
          <w:rFonts w:ascii="Times New Roman" w:hAnsi="Times New Roman" w:cs="Times New Roman"/>
          <w:b/>
          <w:i/>
          <w:sz w:val="20"/>
          <w:szCs w:val="20"/>
        </w:rPr>
      </w:pPr>
    </w:p>
    <w:p w:rsidR="00992986" w:rsidRPr="002F73D5" w:rsidRDefault="00992986" w:rsidP="00B8253A">
      <w:pPr>
        <w:pStyle w:val="Bezproreda"/>
        <w:rPr>
          <w:rFonts w:ascii="Times New Roman" w:hAnsi="Times New Roman" w:cs="Times New Roman"/>
          <w:b/>
          <w:i/>
          <w:sz w:val="20"/>
          <w:szCs w:val="20"/>
        </w:rPr>
      </w:pPr>
      <w:r w:rsidRPr="002F73D5">
        <w:rPr>
          <w:rFonts w:ascii="Times New Roman" w:hAnsi="Times New Roman" w:cs="Times New Roman"/>
          <w:b/>
          <w:i/>
          <w:sz w:val="20"/>
          <w:szCs w:val="20"/>
        </w:rPr>
        <w:tab/>
        <w:t xml:space="preserve">             o prihvaćanju Izvješća o izvršenju </w:t>
      </w:r>
      <w:r w:rsidR="000C64F4" w:rsidRPr="002F73D5">
        <w:rPr>
          <w:rFonts w:ascii="Times New Roman" w:hAnsi="Times New Roman" w:cs="Times New Roman"/>
          <w:b/>
          <w:i/>
          <w:sz w:val="20"/>
          <w:szCs w:val="20"/>
        </w:rPr>
        <w:t>javnih potreba u sportu</w:t>
      </w:r>
      <w:r w:rsidRPr="002F73D5">
        <w:rPr>
          <w:rFonts w:ascii="Times New Roman" w:hAnsi="Times New Roman" w:cs="Times New Roman"/>
          <w:b/>
          <w:i/>
          <w:sz w:val="20"/>
          <w:szCs w:val="20"/>
        </w:rPr>
        <w:t xml:space="preserve">  </w:t>
      </w:r>
    </w:p>
    <w:p w:rsidR="00992986" w:rsidRPr="002F73D5" w:rsidRDefault="000C64F4" w:rsidP="00B8253A">
      <w:pPr>
        <w:pStyle w:val="Bezproreda"/>
        <w:rPr>
          <w:rFonts w:ascii="Times New Roman" w:hAnsi="Times New Roman" w:cs="Times New Roman"/>
          <w:b/>
          <w:i/>
          <w:sz w:val="20"/>
          <w:szCs w:val="20"/>
        </w:rPr>
      </w:pPr>
      <w:r w:rsidRPr="002F73D5"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                       </w:t>
      </w:r>
      <w:r w:rsidR="00992986" w:rsidRPr="002F73D5">
        <w:rPr>
          <w:rFonts w:ascii="Times New Roman" w:hAnsi="Times New Roman" w:cs="Times New Roman"/>
          <w:b/>
          <w:i/>
          <w:sz w:val="20"/>
          <w:szCs w:val="20"/>
        </w:rPr>
        <w:t xml:space="preserve"> Općine Ružić za 201</w:t>
      </w:r>
      <w:r w:rsidR="009F4A8D" w:rsidRPr="002F73D5">
        <w:rPr>
          <w:rFonts w:ascii="Times New Roman" w:hAnsi="Times New Roman" w:cs="Times New Roman"/>
          <w:b/>
          <w:i/>
          <w:sz w:val="20"/>
          <w:szCs w:val="20"/>
        </w:rPr>
        <w:t>4</w:t>
      </w:r>
      <w:r w:rsidR="00992986" w:rsidRPr="002F73D5">
        <w:rPr>
          <w:rFonts w:ascii="Times New Roman" w:hAnsi="Times New Roman" w:cs="Times New Roman"/>
          <w:b/>
          <w:i/>
          <w:sz w:val="20"/>
          <w:szCs w:val="20"/>
        </w:rPr>
        <w:t>. godinu</w:t>
      </w:r>
    </w:p>
    <w:p w:rsidR="00992986" w:rsidRPr="002F73D5" w:rsidRDefault="00992986" w:rsidP="00B8253A">
      <w:pPr>
        <w:pStyle w:val="Bezproreda"/>
        <w:rPr>
          <w:rFonts w:ascii="Times New Roman" w:hAnsi="Times New Roman" w:cs="Times New Roman"/>
          <w:b/>
          <w:i/>
          <w:sz w:val="20"/>
          <w:szCs w:val="20"/>
        </w:rPr>
      </w:pPr>
      <w:r w:rsidRPr="002F73D5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2F73D5">
        <w:rPr>
          <w:rFonts w:ascii="Times New Roman" w:hAnsi="Times New Roman" w:cs="Times New Roman"/>
          <w:b/>
          <w:i/>
          <w:sz w:val="20"/>
          <w:szCs w:val="20"/>
        </w:rPr>
        <w:tab/>
        <w:t xml:space="preserve">                </w:t>
      </w:r>
    </w:p>
    <w:p w:rsidR="00992986" w:rsidRPr="002F73D5" w:rsidRDefault="00992986" w:rsidP="00992986">
      <w:pPr>
        <w:rPr>
          <w:rFonts w:ascii="Times New Roman" w:hAnsi="Times New Roman" w:cs="Times New Roman"/>
          <w:b/>
          <w:sz w:val="20"/>
          <w:szCs w:val="20"/>
        </w:rPr>
      </w:pPr>
    </w:p>
    <w:p w:rsidR="00992986" w:rsidRPr="002F73D5" w:rsidRDefault="00992986" w:rsidP="00992986">
      <w:pPr>
        <w:rPr>
          <w:rFonts w:ascii="Times New Roman" w:hAnsi="Times New Roman" w:cs="Times New Roman"/>
          <w:b/>
          <w:sz w:val="20"/>
          <w:szCs w:val="20"/>
        </w:rPr>
      </w:pPr>
    </w:p>
    <w:p w:rsidR="00992986" w:rsidRPr="002F73D5" w:rsidRDefault="00992986" w:rsidP="00992986">
      <w:pPr>
        <w:rPr>
          <w:rFonts w:ascii="Times New Roman" w:hAnsi="Times New Roman" w:cs="Times New Roman"/>
          <w:b/>
          <w:sz w:val="20"/>
          <w:szCs w:val="20"/>
        </w:rPr>
      </w:pPr>
    </w:p>
    <w:p w:rsidR="00992986" w:rsidRPr="002F73D5" w:rsidRDefault="00992986" w:rsidP="0099298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F73D5">
        <w:rPr>
          <w:rFonts w:ascii="Times New Roman" w:hAnsi="Times New Roman" w:cs="Times New Roman"/>
          <w:b/>
          <w:sz w:val="20"/>
          <w:szCs w:val="20"/>
        </w:rPr>
        <w:t xml:space="preserve">Prihvaća se Izvješće o izvršenju Programa </w:t>
      </w:r>
      <w:r w:rsidR="000C64F4" w:rsidRPr="002F73D5">
        <w:rPr>
          <w:rFonts w:ascii="Times New Roman" w:hAnsi="Times New Roman" w:cs="Times New Roman"/>
          <w:b/>
          <w:sz w:val="20"/>
          <w:szCs w:val="20"/>
        </w:rPr>
        <w:t>javnih potreba u sportu</w:t>
      </w:r>
      <w:r w:rsidRPr="002F73D5">
        <w:rPr>
          <w:rFonts w:ascii="Times New Roman" w:hAnsi="Times New Roman" w:cs="Times New Roman"/>
          <w:b/>
          <w:sz w:val="20"/>
          <w:szCs w:val="20"/>
        </w:rPr>
        <w:t xml:space="preserve">           </w:t>
      </w:r>
    </w:p>
    <w:p w:rsidR="00992986" w:rsidRPr="002F73D5" w:rsidRDefault="005A5376" w:rsidP="005A5376">
      <w:pPr>
        <w:ind w:left="840"/>
        <w:rPr>
          <w:rFonts w:ascii="Times New Roman" w:hAnsi="Times New Roman" w:cs="Times New Roman"/>
          <w:b/>
          <w:sz w:val="20"/>
          <w:szCs w:val="20"/>
        </w:rPr>
      </w:pPr>
      <w:r w:rsidRPr="002F73D5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="00992986" w:rsidRPr="002F73D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54C05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992986" w:rsidRPr="002F73D5">
        <w:rPr>
          <w:rFonts w:ascii="Times New Roman" w:hAnsi="Times New Roman" w:cs="Times New Roman"/>
          <w:b/>
          <w:sz w:val="20"/>
          <w:szCs w:val="20"/>
        </w:rPr>
        <w:t>Općine Ružić za 201</w:t>
      </w:r>
      <w:r w:rsidR="009F4A8D" w:rsidRPr="002F73D5">
        <w:rPr>
          <w:rFonts w:ascii="Times New Roman" w:hAnsi="Times New Roman" w:cs="Times New Roman"/>
          <w:b/>
          <w:sz w:val="20"/>
          <w:szCs w:val="20"/>
        </w:rPr>
        <w:t>4</w:t>
      </w:r>
      <w:r w:rsidR="00992986" w:rsidRPr="002F73D5">
        <w:rPr>
          <w:rFonts w:ascii="Times New Roman" w:hAnsi="Times New Roman" w:cs="Times New Roman"/>
          <w:b/>
          <w:sz w:val="20"/>
          <w:szCs w:val="20"/>
        </w:rPr>
        <w:t xml:space="preserve">. godinu koje je sastavni dio ovog Zaključka.                                        </w:t>
      </w:r>
    </w:p>
    <w:p w:rsidR="00992986" w:rsidRPr="002F73D5" w:rsidRDefault="00992986" w:rsidP="00992986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F73D5">
        <w:rPr>
          <w:rFonts w:ascii="Times New Roman" w:hAnsi="Times New Roman" w:cs="Times New Roman"/>
          <w:b/>
          <w:sz w:val="20"/>
          <w:szCs w:val="20"/>
        </w:rPr>
        <w:t xml:space="preserve">Ovaj </w:t>
      </w:r>
      <w:r w:rsidR="00B8253A" w:rsidRPr="002F73D5">
        <w:rPr>
          <w:rFonts w:ascii="Times New Roman" w:hAnsi="Times New Roman" w:cs="Times New Roman"/>
          <w:b/>
          <w:sz w:val="20"/>
          <w:szCs w:val="20"/>
        </w:rPr>
        <w:t>Z</w:t>
      </w:r>
      <w:r w:rsidRPr="002F73D5">
        <w:rPr>
          <w:rFonts w:ascii="Times New Roman" w:hAnsi="Times New Roman" w:cs="Times New Roman"/>
          <w:b/>
          <w:sz w:val="20"/>
          <w:szCs w:val="20"/>
        </w:rPr>
        <w:t>aključak će se objaviti u „Službenom vjesniku Šibensko-kninske županije“</w:t>
      </w:r>
    </w:p>
    <w:p w:rsidR="00992986" w:rsidRPr="002F73D5" w:rsidRDefault="00992986" w:rsidP="00992986">
      <w:pPr>
        <w:ind w:left="1065"/>
        <w:rPr>
          <w:rFonts w:ascii="Times New Roman" w:hAnsi="Times New Roman" w:cs="Times New Roman"/>
          <w:b/>
          <w:sz w:val="20"/>
          <w:szCs w:val="20"/>
        </w:rPr>
      </w:pPr>
    </w:p>
    <w:p w:rsidR="00992986" w:rsidRPr="002F73D5" w:rsidRDefault="00992986" w:rsidP="00992986">
      <w:pPr>
        <w:rPr>
          <w:rFonts w:ascii="Times New Roman" w:hAnsi="Times New Roman" w:cs="Times New Roman"/>
          <w:b/>
          <w:sz w:val="20"/>
          <w:szCs w:val="20"/>
        </w:rPr>
      </w:pPr>
    </w:p>
    <w:p w:rsidR="00992986" w:rsidRPr="002F73D5" w:rsidRDefault="00992986" w:rsidP="00B8253A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</w:p>
    <w:p w:rsidR="00992986" w:rsidRPr="002F73D5" w:rsidRDefault="00992986" w:rsidP="00B8253A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</w:p>
    <w:p w:rsidR="00992986" w:rsidRPr="002F73D5" w:rsidRDefault="00992986" w:rsidP="00B8253A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  <w:r w:rsidRPr="002F73D5">
        <w:rPr>
          <w:rFonts w:ascii="Times New Roman" w:hAnsi="Times New Roman" w:cs="Times New Roman"/>
          <w:b/>
          <w:sz w:val="20"/>
          <w:szCs w:val="20"/>
        </w:rPr>
        <w:t>Klasa:</w:t>
      </w:r>
      <w:r w:rsidR="00324BDC" w:rsidRPr="002F73D5">
        <w:rPr>
          <w:rFonts w:ascii="Times New Roman" w:hAnsi="Times New Roman" w:cs="Times New Roman"/>
          <w:b/>
          <w:sz w:val="20"/>
          <w:szCs w:val="20"/>
        </w:rPr>
        <w:t xml:space="preserve"> 620-01/1</w:t>
      </w:r>
      <w:r w:rsidR="009F4A8D" w:rsidRPr="002F73D5">
        <w:rPr>
          <w:rFonts w:ascii="Times New Roman" w:hAnsi="Times New Roman" w:cs="Times New Roman"/>
          <w:b/>
          <w:sz w:val="20"/>
          <w:szCs w:val="20"/>
        </w:rPr>
        <w:t>5</w:t>
      </w:r>
      <w:r w:rsidR="00324BDC" w:rsidRPr="002F73D5">
        <w:rPr>
          <w:rFonts w:ascii="Times New Roman" w:hAnsi="Times New Roman" w:cs="Times New Roman"/>
          <w:b/>
          <w:sz w:val="20"/>
          <w:szCs w:val="20"/>
        </w:rPr>
        <w:t>-01/1</w:t>
      </w:r>
      <w:r w:rsidRPr="002F73D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C64F4" w:rsidRPr="002F73D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8253A" w:rsidRPr="002F73D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F73D5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992986" w:rsidRPr="002F73D5" w:rsidRDefault="00992986" w:rsidP="00B8253A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  <w:r w:rsidRPr="002F73D5">
        <w:rPr>
          <w:rFonts w:ascii="Times New Roman" w:hAnsi="Times New Roman" w:cs="Times New Roman"/>
          <w:b/>
          <w:sz w:val="20"/>
          <w:szCs w:val="20"/>
        </w:rPr>
        <w:t>Ur.br.: 2182/08-1</w:t>
      </w:r>
      <w:r w:rsidR="009F4A8D" w:rsidRPr="002F73D5">
        <w:rPr>
          <w:rFonts w:ascii="Times New Roman" w:hAnsi="Times New Roman" w:cs="Times New Roman"/>
          <w:b/>
          <w:sz w:val="20"/>
          <w:szCs w:val="20"/>
        </w:rPr>
        <w:t>5</w:t>
      </w:r>
      <w:r w:rsidRPr="002F73D5">
        <w:rPr>
          <w:rFonts w:ascii="Times New Roman" w:hAnsi="Times New Roman" w:cs="Times New Roman"/>
          <w:b/>
          <w:sz w:val="20"/>
          <w:szCs w:val="20"/>
        </w:rPr>
        <w:t>-0</w:t>
      </w:r>
      <w:r w:rsidR="00BC0D60" w:rsidRPr="002F73D5">
        <w:rPr>
          <w:rFonts w:ascii="Times New Roman" w:hAnsi="Times New Roman" w:cs="Times New Roman"/>
          <w:b/>
          <w:sz w:val="20"/>
          <w:szCs w:val="20"/>
        </w:rPr>
        <w:t>2</w:t>
      </w:r>
    </w:p>
    <w:p w:rsidR="00992986" w:rsidRPr="002F73D5" w:rsidRDefault="00992986" w:rsidP="00B8253A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  <w:r w:rsidRPr="002F73D5">
        <w:rPr>
          <w:rFonts w:ascii="Times New Roman" w:hAnsi="Times New Roman" w:cs="Times New Roman"/>
          <w:b/>
          <w:sz w:val="20"/>
          <w:szCs w:val="20"/>
        </w:rPr>
        <w:t xml:space="preserve">Gradac, </w:t>
      </w:r>
      <w:r w:rsidR="002F73D5" w:rsidRPr="002F73D5">
        <w:rPr>
          <w:rFonts w:ascii="Times New Roman" w:hAnsi="Times New Roman" w:cs="Times New Roman"/>
          <w:b/>
          <w:sz w:val="20"/>
          <w:szCs w:val="20"/>
        </w:rPr>
        <w:t>15.</w:t>
      </w:r>
      <w:r w:rsidR="00324BDC" w:rsidRPr="002F73D5">
        <w:rPr>
          <w:rFonts w:ascii="Times New Roman" w:hAnsi="Times New Roman" w:cs="Times New Roman"/>
          <w:b/>
          <w:sz w:val="20"/>
          <w:szCs w:val="20"/>
        </w:rPr>
        <w:t xml:space="preserve"> svibnja</w:t>
      </w:r>
      <w:r w:rsidRPr="002F73D5">
        <w:rPr>
          <w:rFonts w:ascii="Times New Roman" w:hAnsi="Times New Roman" w:cs="Times New Roman"/>
          <w:b/>
          <w:sz w:val="20"/>
          <w:szCs w:val="20"/>
        </w:rPr>
        <w:t xml:space="preserve">  201</w:t>
      </w:r>
      <w:r w:rsidR="009F4A8D" w:rsidRPr="002F73D5">
        <w:rPr>
          <w:rFonts w:ascii="Times New Roman" w:hAnsi="Times New Roman" w:cs="Times New Roman"/>
          <w:b/>
          <w:sz w:val="20"/>
          <w:szCs w:val="20"/>
        </w:rPr>
        <w:t>5</w:t>
      </w:r>
      <w:r w:rsidRPr="002F73D5">
        <w:rPr>
          <w:rFonts w:ascii="Times New Roman" w:hAnsi="Times New Roman" w:cs="Times New Roman"/>
          <w:b/>
          <w:sz w:val="20"/>
          <w:szCs w:val="20"/>
        </w:rPr>
        <w:t>.</w:t>
      </w:r>
    </w:p>
    <w:p w:rsidR="00992986" w:rsidRPr="002F73D5" w:rsidRDefault="00992986" w:rsidP="00B8253A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</w:p>
    <w:p w:rsidR="00992986" w:rsidRPr="002F73D5" w:rsidRDefault="00992986" w:rsidP="00B8253A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</w:p>
    <w:p w:rsidR="00992986" w:rsidRPr="002F73D5" w:rsidRDefault="00992986" w:rsidP="00B8253A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</w:p>
    <w:p w:rsidR="00992986" w:rsidRPr="002F73D5" w:rsidRDefault="00992986" w:rsidP="00B8253A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</w:p>
    <w:p w:rsidR="00992986" w:rsidRPr="002F73D5" w:rsidRDefault="00992986" w:rsidP="00B8253A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</w:p>
    <w:p w:rsidR="00992986" w:rsidRPr="002F73D5" w:rsidRDefault="00992986" w:rsidP="00B8253A">
      <w:pPr>
        <w:pStyle w:val="Bezproreda"/>
        <w:rPr>
          <w:rFonts w:ascii="Times New Roman" w:hAnsi="Times New Roman" w:cs="Times New Roman"/>
          <w:b/>
          <w:i/>
          <w:sz w:val="20"/>
          <w:szCs w:val="20"/>
        </w:rPr>
      </w:pPr>
      <w:r w:rsidRPr="002F73D5">
        <w:rPr>
          <w:rFonts w:ascii="Times New Roman" w:hAnsi="Times New Roman" w:cs="Times New Roman"/>
          <w:b/>
          <w:sz w:val="20"/>
          <w:szCs w:val="20"/>
        </w:rPr>
        <w:tab/>
      </w:r>
      <w:r w:rsidRPr="002F73D5">
        <w:rPr>
          <w:rFonts w:ascii="Times New Roman" w:hAnsi="Times New Roman" w:cs="Times New Roman"/>
          <w:b/>
          <w:sz w:val="20"/>
          <w:szCs w:val="20"/>
        </w:rPr>
        <w:tab/>
      </w:r>
      <w:r w:rsidRPr="002F73D5">
        <w:rPr>
          <w:rFonts w:ascii="Times New Roman" w:hAnsi="Times New Roman" w:cs="Times New Roman"/>
          <w:b/>
          <w:sz w:val="20"/>
          <w:szCs w:val="20"/>
        </w:rPr>
        <w:tab/>
      </w:r>
      <w:r w:rsidRPr="002F73D5">
        <w:rPr>
          <w:rFonts w:ascii="Times New Roman" w:hAnsi="Times New Roman" w:cs="Times New Roman"/>
          <w:b/>
          <w:sz w:val="20"/>
          <w:szCs w:val="20"/>
        </w:rPr>
        <w:tab/>
      </w:r>
      <w:r w:rsidRPr="002F73D5">
        <w:rPr>
          <w:rFonts w:ascii="Times New Roman" w:hAnsi="Times New Roman" w:cs="Times New Roman"/>
          <w:b/>
          <w:i/>
          <w:sz w:val="20"/>
          <w:szCs w:val="20"/>
        </w:rPr>
        <w:t>OPĆINSKO VIJEĆE OPĆINE RUŽIĆ</w:t>
      </w:r>
    </w:p>
    <w:p w:rsidR="00992986" w:rsidRPr="002F73D5" w:rsidRDefault="00992986" w:rsidP="00B8253A">
      <w:pPr>
        <w:pStyle w:val="Bezproreda"/>
        <w:rPr>
          <w:rFonts w:ascii="Times New Roman" w:hAnsi="Times New Roman" w:cs="Times New Roman"/>
          <w:b/>
          <w:i/>
          <w:sz w:val="20"/>
          <w:szCs w:val="20"/>
        </w:rPr>
      </w:pPr>
    </w:p>
    <w:p w:rsidR="00992986" w:rsidRPr="002F73D5" w:rsidRDefault="00992986" w:rsidP="00B8253A">
      <w:pPr>
        <w:pStyle w:val="Bezproreda"/>
        <w:rPr>
          <w:rFonts w:ascii="Times New Roman" w:hAnsi="Times New Roman" w:cs="Times New Roman"/>
          <w:b/>
          <w:i/>
          <w:sz w:val="20"/>
          <w:szCs w:val="20"/>
        </w:rPr>
      </w:pPr>
      <w:r w:rsidRPr="002F73D5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2F73D5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2F73D5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2F73D5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2F73D5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2F73D5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2F73D5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2F73D5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2F73D5">
        <w:rPr>
          <w:rFonts w:ascii="Times New Roman" w:hAnsi="Times New Roman" w:cs="Times New Roman"/>
          <w:b/>
          <w:i/>
          <w:sz w:val="20"/>
          <w:szCs w:val="20"/>
        </w:rPr>
        <w:tab/>
        <w:t xml:space="preserve">  PREDSJEDNIK</w:t>
      </w:r>
    </w:p>
    <w:p w:rsidR="00992986" w:rsidRPr="002F73D5" w:rsidRDefault="00992986" w:rsidP="00B8253A">
      <w:pPr>
        <w:pStyle w:val="Bezproreda"/>
        <w:rPr>
          <w:rFonts w:ascii="Times New Roman" w:hAnsi="Times New Roman" w:cs="Times New Roman"/>
          <w:b/>
          <w:i/>
          <w:sz w:val="20"/>
          <w:szCs w:val="20"/>
        </w:rPr>
      </w:pPr>
    </w:p>
    <w:p w:rsidR="00992986" w:rsidRPr="002F73D5" w:rsidRDefault="00992986" w:rsidP="00B8253A">
      <w:pPr>
        <w:pStyle w:val="Bezproreda"/>
        <w:rPr>
          <w:rFonts w:ascii="Times New Roman" w:hAnsi="Times New Roman" w:cs="Times New Roman"/>
          <w:b/>
          <w:i/>
          <w:sz w:val="20"/>
          <w:szCs w:val="20"/>
        </w:rPr>
      </w:pPr>
      <w:r w:rsidRPr="002F73D5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2F73D5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2F73D5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2F73D5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2F73D5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2F73D5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2F73D5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2F73D5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2F73D5">
        <w:rPr>
          <w:rFonts w:ascii="Times New Roman" w:hAnsi="Times New Roman" w:cs="Times New Roman"/>
          <w:b/>
          <w:i/>
          <w:sz w:val="20"/>
          <w:szCs w:val="20"/>
        </w:rPr>
        <w:tab/>
        <w:t>_________________</w:t>
      </w:r>
      <w:r w:rsidRPr="002F73D5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2F73D5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2F73D5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2F73D5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2F73D5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2F73D5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2F73D5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2F73D5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2F73D5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2F73D5">
        <w:rPr>
          <w:rFonts w:ascii="Times New Roman" w:hAnsi="Times New Roman" w:cs="Times New Roman"/>
          <w:b/>
          <w:i/>
          <w:sz w:val="20"/>
          <w:szCs w:val="20"/>
        </w:rPr>
        <w:tab/>
        <w:t xml:space="preserve">      </w:t>
      </w:r>
      <w:r w:rsidR="00B8253A" w:rsidRPr="002F73D5">
        <w:rPr>
          <w:rFonts w:ascii="Times New Roman" w:hAnsi="Times New Roman" w:cs="Times New Roman"/>
          <w:b/>
          <w:i/>
          <w:sz w:val="20"/>
          <w:szCs w:val="20"/>
        </w:rPr>
        <w:t>Damir Prnjak</w:t>
      </w:r>
    </w:p>
    <w:p w:rsidR="00992986" w:rsidRPr="002F73D5" w:rsidRDefault="00992986" w:rsidP="00992986">
      <w:pPr>
        <w:rPr>
          <w:rFonts w:ascii="Times New Roman" w:hAnsi="Times New Roman" w:cs="Times New Roman"/>
          <w:b/>
          <w:i/>
          <w:sz w:val="20"/>
          <w:szCs w:val="20"/>
        </w:rPr>
      </w:pPr>
    </w:p>
    <w:p w:rsidR="00992986" w:rsidRPr="002F73D5" w:rsidRDefault="00992986" w:rsidP="00992986">
      <w:pPr>
        <w:rPr>
          <w:rFonts w:ascii="Times New Roman" w:hAnsi="Times New Roman" w:cs="Times New Roman"/>
          <w:b/>
          <w:i/>
          <w:sz w:val="20"/>
          <w:szCs w:val="20"/>
        </w:rPr>
      </w:pPr>
    </w:p>
    <w:p w:rsidR="00992986" w:rsidRPr="00B8253A" w:rsidRDefault="00992986" w:rsidP="00992986">
      <w:pPr>
        <w:rPr>
          <w:rFonts w:ascii="Times New Roman" w:hAnsi="Times New Roman" w:cs="Times New Roman"/>
          <w:sz w:val="24"/>
          <w:szCs w:val="24"/>
        </w:rPr>
      </w:pPr>
    </w:p>
    <w:p w:rsidR="00992986" w:rsidRDefault="00992986" w:rsidP="00992986">
      <w:pPr>
        <w:rPr>
          <w:sz w:val="24"/>
          <w:szCs w:val="24"/>
        </w:rPr>
      </w:pPr>
    </w:p>
    <w:p w:rsidR="00992986" w:rsidRDefault="00992986" w:rsidP="00992986">
      <w:pPr>
        <w:rPr>
          <w:sz w:val="24"/>
          <w:szCs w:val="24"/>
        </w:rPr>
      </w:pPr>
    </w:p>
    <w:p w:rsidR="00992986" w:rsidRDefault="00992986" w:rsidP="00992986">
      <w:pPr>
        <w:rPr>
          <w:sz w:val="24"/>
          <w:szCs w:val="24"/>
        </w:rPr>
      </w:pPr>
    </w:p>
    <w:p w:rsidR="00992986" w:rsidRDefault="00992986" w:rsidP="00992986">
      <w:pPr>
        <w:rPr>
          <w:sz w:val="24"/>
          <w:szCs w:val="24"/>
        </w:rPr>
      </w:pPr>
    </w:p>
    <w:p w:rsidR="00992986" w:rsidRDefault="00992986" w:rsidP="00992986">
      <w:pPr>
        <w:rPr>
          <w:sz w:val="24"/>
          <w:szCs w:val="24"/>
        </w:rPr>
      </w:pPr>
    </w:p>
    <w:p w:rsidR="00992986" w:rsidRDefault="00992986" w:rsidP="00992986">
      <w:pPr>
        <w:rPr>
          <w:sz w:val="24"/>
          <w:szCs w:val="24"/>
        </w:rPr>
      </w:pPr>
    </w:p>
    <w:p w:rsidR="00164C83" w:rsidRDefault="00164C83" w:rsidP="00164C83">
      <w:pPr>
        <w:pStyle w:val="Bezproreda"/>
      </w:pPr>
    </w:p>
    <w:p w:rsidR="00164C83" w:rsidRDefault="00164C83" w:rsidP="00164C83">
      <w:pPr>
        <w:ind w:firstLine="708"/>
      </w:pPr>
    </w:p>
    <w:p w:rsidR="00B775A8" w:rsidRPr="008C7FBC" w:rsidRDefault="00B775A8" w:rsidP="008C7FBC"/>
    <w:sectPr w:rsidR="00B775A8" w:rsidRPr="008C7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E7AEF"/>
    <w:multiLevelType w:val="hybridMultilevel"/>
    <w:tmpl w:val="350432F8"/>
    <w:lvl w:ilvl="0" w:tplc="2A56722A">
      <w:start w:val="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C2570D3"/>
    <w:multiLevelType w:val="hybridMultilevel"/>
    <w:tmpl w:val="5A3AE754"/>
    <w:lvl w:ilvl="0" w:tplc="83E688D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AD9"/>
    <w:rsid w:val="000C64F4"/>
    <w:rsid w:val="00154C05"/>
    <w:rsid w:val="00164C83"/>
    <w:rsid w:val="0027342E"/>
    <w:rsid w:val="002F73D5"/>
    <w:rsid w:val="00324BDC"/>
    <w:rsid w:val="0033594F"/>
    <w:rsid w:val="0044017F"/>
    <w:rsid w:val="005956F8"/>
    <w:rsid w:val="005A5376"/>
    <w:rsid w:val="005E4388"/>
    <w:rsid w:val="007264F2"/>
    <w:rsid w:val="00755D5E"/>
    <w:rsid w:val="007D34D6"/>
    <w:rsid w:val="007D39B0"/>
    <w:rsid w:val="00800413"/>
    <w:rsid w:val="008C7FBC"/>
    <w:rsid w:val="008E147D"/>
    <w:rsid w:val="0095661C"/>
    <w:rsid w:val="00966F05"/>
    <w:rsid w:val="00992986"/>
    <w:rsid w:val="00993141"/>
    <w:rsid w:val="009D16C7"/>
    <w:rsid w:val="009F4A8D"/>
    <w:rsid w:val="00A26AD9"/>
    <w:rsid w:val="00A35928"/>
    <w:rsid w:val="00A41514"/>
    <w:rsid w:val="00B775A8"/>
    <w:rsid w:val="00B8253A"/>
    <w:rsid w:val="00B93807"/>
    <w:rsid w:val="00BC0D60"/>
    <w:rsid w:val="00C30CA6"/>
    <w:rsid w:val="00CF323A"/>
    <w:rsid w:val="00D7574E"/>
    <w:rsid w:val="00ED592B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FB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26AD9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A26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26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26AD9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5956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FB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26AD9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A26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26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26AD9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595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21</cp:revision>
  <cp:lastPrinted>2015-05-27T09:41:00Z</cp:lastPrinted>
  <dcterms:created xsi:type="dcterms:W3CDTF">2014-04-29T08:27:00Z</dcterms:created>
  <dcterms:modified xsi:type="dcterms:W3CDTF">2015-05-29T11:37:00Z</dcterms:modified>
</cp:coreProperties>
</file>